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before="78" w:after="0"/>
        <w:rPr>
          <w:u w:val="none"/>
        </w:rPr>
      </w:pPr>
      <w:r>
        <w:rPr>
          <w:u w:val="thick"/>
        </w:rPr>
        <w:t>ΠΙΣΤΟΠΟΙΗΤΙΚΟ ΥΓΕΙΑΣ ΒΡΕΦΟΥΣ–ΝΗΠΙΟΥ2024-2025</w:t>
      </w:r>
    </w:p>
    <w:p>
      <w:pPr>
        <w:pStyle w:val="Normal"/>
        <w:spacing w:before="4" w:after="0"/>
        <w:ind w:left="861" w:right="992" w:hanging="0"/>
        <w:jc w:val="center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sz w:val="28"/>
        </w:rPr>
        <w:t>(Να συμπληρωθεί από τον Παιδίατρο)</w:t>
      </w:r>
    </w:p>
    <w:p>
      <w:pPr>
        <w:pStyle w:val="Style14"/>
        <w:spacing w:before="7" w:after="0"/>
        <w:rPr>
          <w:sz w:val="16"/>
        </w:rPr>
      </w:pPr>
      <w:r>
        <w:rPr>
          <w:sz w:val="16"/>
        </w:rPr>
      </w:r>
    </w:p>
    <w:tbl>
      <w:tblPr>
        <w:tblStyle w:val="TableNormal"/>
        <w:tblW w:w="8724" w:type="dxa"/>
        <w:jc w:val="left"/>
        <w:tblInd w:w="2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724"/>
      </w:tblGrid>
      <w:tr>
        <w:trPr>
          <w:trHeight w:val="415" w:hRule="atLeast"/>
        </w:trPr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0" w:after="0"/>
              <w:ind w:left="10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ΕΠΩΝΥΜΟ:</w:t>
            </w:r>
          </w:p>
        </w:tc>
      </w:tr>
      <w:tr>
        <w:trPr>
          <w:trHeight w:val="412" w:hRule="atLeast"/>
        </w:trPr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0" w:after="0"/>
              <w:ind w:left="10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ΟΝΟΜΑ:</w:t>
            </w:r>
          </w:p>
        </w:tc>
      </w:tr>
      <w:tr>
        <w:trPr>
          <w:trHeight w:val="414" w:hRule="atLeast"/>
        </w:trPr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0" w:after="0"/>
              <w:ind w:left="10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ΗΜΕΡΟΜΗΝΙΑΓΕΝΝΗΣΗΣ:</w:t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val="clear" w:pos="720"/>
          <w:tab w:val="left" w:pos="535" w:leader="none"/>
        </w:tabs>
        <w:spacing w:before="225" w:after="0"/>
        <w:ind w:left="534" w:hanging="223"/>
        <w:rPr>
          <w:b/>
          <w:b/>
          <w:sz w:val="20"/>
        </w:rPr>
      </w:pPr>
      <w:r>
        <w:rPr>
          <w:b/>
          <w:sz w:val="20"/>
          <w:u w:val="thick"/>
        </w:rPr>
        <w:t>Ψυχοκινητική</w:t>
      </w:r>
      <w:r>
        <w:rPr>
          <w:b/>
          <w:sz w:val="20"/>
          <w:u w:val="thick"/>
          <w:lang w:val="en-US"/>
        </w:rPr>
        <w:t xml:space="preserve"> </w:t>
      </w:r>
      <w:r>
        <w:rPr>
          <w:b/>
          <w:sz w:val="20"/>
          <w:u w:val="thick"/>
        </w:rPr>
        <w:t>ανάπτυξη</w:t>
      </w:r>
    </w:p>
    <w:p>
      <w:pPr>
        <w:pStyle w:val="Style14"/>
        <w:ind w:left="312" w:hanging="0"/>
        <w:rPr/>
      </w:pPr>
      <w:r>
        <w:rPr>
          <w:rFonts w:ascii="Arial" w:hAnsi="Arial"/>
          <w:b/>
        </w:rPr>
        <w:t>Α)</w:t>
      </w:r>
      <w:r>
        <w:rPr/>
        <w:t>Εκτίμηση του παιδιού που αφορά στην επικοινωνιακή του ικανότητα</w:t>
      </w:r>
    </w:p>
    <w:p>
      <w:pPr>
        <w:pStyle w:val="Style14"/>
        <w:spacing w:lineRule="exact" w:line="224" w:before="6" w:after="0"/>
        <w:ind w:left="312" w:hanging="0"/>
        <w:rPr/>
      </w:pPr>
      <w:r>
        <w:rPr>
          <w:w w:val="175"/>
        </w:rPr>
        <w:t>………………………………………………………………………………………………………………</w:t>
      </w:r>
    </w:p>
    <w:p>
      <w:pPr>
        <w:pStyle w:val="Style14"/>
        <w:spacing w:lineRule="exact" w:line="228"/>
        <w:ind w:left="312" w:hanging="0"/>
        <w:rPr/>
      </w:pPr>
      <w:r>
        <w:rPr>
          <w:rFonts w:ascii="Arial" w:hAnsi="Arial"/>
          <w:b/>
        </w:rPr>
        <w:t>Β)</w:t>
      </w:r>
      <w:r>
        <w:rPr/>
        <w:t>Σχέση του παιδιού με τους συνομήλικους του(π.χ.έχει φίλους)</w:t>
      </w:r>
    </w:p>
    <w:p>
      <w:pPr>
        <w:pStyle w:val="Style14"/>
        <w:spacing w:lineRule="exact" w:line="226" w:before="6" w:after="0"/>
        <w:ind w:left="312" w:hanging="0"/>
        <w:rPr/>
      </w:pPr>
      <w:r>
        <w:rPr>
          <w:w w:val="175"/>
        </w:rPr>
        <w:t>……………………………………………………………………………………………………………</w:t>
      </w:r>
      <w:r>
        <w:rPr>
          <w:w w:val="175"/>
        </w:rPr>
        <w:t>..</w:t>
      </w:r>
    </w:p>
    <w:p>
      <w:pPr>
        <w:pStyle w:val="Style14"/>
        <w:spacing w:lineRule="exact" w:line="229"/>
        <w:ind w:left="312" w:hanging="0"/>
        <w:rPr/>
      </w:pPr>
      <w:r>
        <w:rPr>
          <w:rFonts w:ascii="Arial" w:hAnsi="Arial"/>
          <w:b/>
        </w:rPr>
        <w:t>Γ)</w:t>
      </w:r>
      <w:r>
        <w:rPr/>
        <w:t>Συμμετοχή</w:t>
      </w:r>
      <w:r>
        <w:rPr>
          <w:lang w:val="en-US"/>
        </w:rPr>
        <w:t xml:space="preserve"> </w:t>
      </w:r>
      <w:r>
        <w:rPr/>
        <w:t>σε</w:t>
      </w:r>
      <w:r>
        <w:rPr>
          <w:lang w:val="en-US"/>
        </w:rPr>
        <w:t xml:space="preserve"> </w:t>
      </w:r>
      <w:r>
        <w:rPr/>
        <w:t>ομάδα</w:t>
      </w:r>
    </w:p>
    <w:p>
      <w:pPr>
        <w:pStyle w:val="Style14"/>
        <w:spacing w:lineRule="exact" w:line="226" w:before="6" w:after="0"/>
        <w:ind w:left="312" w:hanging="0"/>
        <w:rPr/>
      </w:pPr>
      <w:r>
        <w:rPr>
          <w:w w:val="175"/>
        </w:rPr>
        <w:t>………………………………………………………………………………………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5" w:leader="none"/>
        </w:tabs>
        <w:spacing w:lineRule="exact" w:line="229"/>
        <w:ind w:left="534" w:hanging="223"/>
        <w:rPr>
          <w:b/>
          <w:b/>
          <w:sz w:val="20"/>
        </w:rPr>
      </w:pPr>
      <w:r>
        <w:rPr>
          <w:b/>
          <w:sz w:val="20"/>
          <w:u w:val="thick"/>
        </w:rPr>
        <w:t>Ομιλία</w:t>
      </w:r>
    </w:p>
    <w:p>
      <w:pPr>
        <w:pStyle w:val="Style14"/>
        <w:spacing w:lineRule="exact" w:line="229" w:before="1" w:after="0"/>
        <w:ind w:left="312" w:hanging="0"/>
        <w:rPr/>
      </w:pPr>
      <w:r>
        <w:rPr>
          <w:rFonts w:ascii="Arial" w:hAnsi="Arial"/>
          <w:b/>
          <w:w w:val="105"/>
        </w:rPr>
        <w:t>Α</w:t>
      </w:r>
      <w:r>
        <w:rPr>
          <w:w w:val="105"/>
        </w:rPr>
        <w:t xml:space="preserve">)Αρθρωτικά και συντακτικά είναι ορθός ο λόγος του </w:t>
      </w:r>
      <w:r>
        <w:rPr>
          <w:w w:val="130"/>
        </w:rPr>
        <w:t>παιδιού;…………………………………….</w:t>
      </w:r>
    </w:p>
    <w:p>
      <w:pPr>
        <w:pStyle w:val="Style14"/>
        <w:spacing w:lineRule="exact" w:line="229"/>
        <w:ind w:left="312" w:hanging="0"/>
        <w:rPr/>
      </w:pPr>
      <w:r>
        <w:drawing>
          <wp:anchor behindDoc="1" distT="0" distB="0" distL="0" distR="0" simplePos="0" locked="0" layoutInCell="0" allowOverlap="1" relativeHeight="8">
            <wp:simplePos x="0" y="0"/>
            <wp:positionH relativeFrom="page">
              <wp:posOffset>3030220</wp:posOffset>
            </wp:positionH>
            <wp:positionV relativeFrom="paragraph">
              <wp:posOffset>343535</wp:posOffset>
            </wp:positionV>
            <wp:extent cx="389255" cy="179705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pacing w:val="-1"/>
          <w:w w:val="110"/>
        </w:rPr>
        <w:t>Β</w:t>
      </w:r>
      <w:r>
        <w:rPr>
          <w:spacing w:val="-1"/>
          <w:w w:val="110"/>
        </w:rPr>
        <w:t xml:space="preserve">)Είναι επικοινωνιακός </w:t>
      </w:r>
      <w:r>
        <w:rPr>
          <w:w w:val="110"/>
        </w:rPr>
        <w:t>ο λόγος;(αν μιλάει σωστά)</w:t>
      </w:r>
      <w:r>
        <w:rPr>
          <w:w w:val="160"/>
        </w:rPr>
        <w:t>…………………………………………………</w:t>
      </w:r>
    </w:p>
    <w:p>
      <w:pPr>
        <w:pStyle w:val="Style14"/>
        <w:spacing w:before="3" w:after="0"/>
        <w:rPr>
          <w:sz w:val="21"/>
        </w:rPr>
      </w:pPr>
      <w:r>
        <w:rPr>
          <w:sz w:val="21"/>
        </w:rPr>
        <w:drawing>
          <wp:anchor behindDoc="0" distT="0" distB="0" distL="0" distR="0" simplePos="0" locked="0" layoutInCell="0" allowOverlap="1" relativeHeight="9">
            <wp:simplePos x="0" y="0"/>
            <wp:positionH relativeFrom="page">
              <wp:posOffset>4562475</wp:posOffset>
            </wp:positionH>
            <wp:positionV relativeFrom="paragraph">
              <wp:posOffset>177800</wp:posOffset>
            </wp:positionV>
            <wp:extent cx="389255" cy="201295"/>
            <wp:effectExtent l="0" t="0" r="0" b="0"/>
            <wp:wrapTopAndBottom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592455</wp:posOffset>
                </wp:positionH>
                <wp:positionV relativeFrom="paragraph">
                  <wp:posOffset>211455</wp:posOffset>
                </wp:positionV>
                <wp:extent cx="3784600" cy="151765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0" cy="15176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961" w:type="dxa"/>
                              <w:jc w:val="left"/>
                              <w:tblInd w:w="7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718"/>
                              <w:gridCol w:w="1637"/>
                              <w:gridCol w:w="1606"/>
                            </w:tblGrid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271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9" w:after="0"/>
                                    <w:ind w:left="200" w:hanging="0"/>
                                    <w:jc w:val="left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3.Έλεγχοςσφιγκτήρων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99" w:before="0" w:after="0"/>
                                    <w:ind w:left="239" w:hanging="0"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  <w:t>ΝΑΙ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99" w:before="0" w:after="0"/>
                                    <w:ind w:left="966" w:hanging="0"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  <w:t>OXI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98pt;height:11.95pt;mso-wrap-distance-left:0pt;mso-wrap-distance-right:0pt;mso-wrap-distance-top:0pt;mso-wrap-distance-bottom:0pt;margin-top:16.65pt;mso-position-vertical-relative:text;margin-left:46.65pt;mso-position-horizontal-relative:page">
                <v:textbox inset="0in,0in,0in,0in">
                  <w:txbxContent>
                    <w:tbl>
                      <w:tblPr>
                        <w:tblStyle w:val="TableNormal"/>
                        <w:tblW w:w="5961" w:type="dxa"/>
                        <w:jc w:val="left"/>
                        <w:tblInd w:w="7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718"/>
                        <w:gridCol w:w="1637"/>
                        <w:gridCol w:w="1606"/>
                      </w:tblGrid>
                      <w:tr>
                        <w:trPr>
                          <w:trHeight w:val="238" w:hRule="atLeast"/>
                        </w:trPr>
                        <w:tc>
                          <w:tcPr>
                            <w:tcW w:w="271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9" w:after="0"/>
                              <w:ind w:left="200" w:hanging="0"/>
                              <w:jc w:val="left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3.Έλεγχοςσφιγκτήρων</w:t>
                            </w:r>
                          </w:p>
                        </w:tc>
                        <w:tc>
                          <w:tcPr>
                            <w:tcW w:w="163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99" w:before="0" w:after="0"/>
                              <w:ind w:left="239" w:hanging="0"/>
                              <w:jc w:val="left"/>
                              <w:rPr>
                                <w:rFonts w:ascii="Times New Roman" w:hAnsi="Times New Roman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  <w:t>ΝΑΙ</w:t>
                            </w:r>
                          </w:p>
                        </w:tc>
                        <w:tc>
                          <w:tcPr>
                            <w:tcW w:w="160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99" w:before="0" w:after="0"/>
                              <w:ind w:left="966" w:hanging="0"/>
                              <w:jc w:val="left"/>
                              <w:rPr>
                                <w:rFonts w:ascii="Times New Roman" w:hAnsi="Times New Roman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  <w:t>OXI</w:t>
                            </w:r>
                          </w:p>
                        </w:tc>
                      </w:tr>
                    </w:tbl>
                    <w:p>
                      <w:pPr>
                        <w:pStyle w:val="Style1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Style14"/>
        <w:spacing w:before="8" w:after="0"/>
        <w:rPr/>
      </w:pPr>
      <w:r>
        <w:rPr/>
      </w:r>
    </w:p>
    <w:p>
      <w:pPr>
        <w:pStyle w:val="1"/>
        <w:numPr>
          <w:ilvl w:val="0"/>
          <w:numId w:val="1"/>
        </w:numPr>
        <w:tabs>
          <w:tab w:val="clear" w:pos="720"/>
          <w:tab w:val="left" w:pos="481" w:leader="none"/>
        </w:tabs>
        <w:ind w:left="480" w:hanging="169"/>
        <w:rPr/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1938655</wp:posOffset>
            </wp:positionH>
            <wp:positionV relativeFrom="paragraph">
              <wp:posOffset>-82550</wp:posOffset>
            </wp:positionV>
            <wp:extent cx="738505" cy="184150"/>
            <wp:effectExtent l="0" t="0" r="0" b="0"/>
            <wp:wrapNone/>
            <wp:docPr id="4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Σωματικό Βάρος</w:t>
      </w:r>
    </w:p>
    <w:p>
      <w:pPr>
        <w:pStyle w:val="Normal"/>
        <w:spacing w:before="9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5" w:leader="none"/>
        </w:tabs>
        <w:ind w:left="534" w:hanging="223"/>
        <w:rPr>
          <w:b/>
          <w:b/>
          <w:sz w:val="20"/>
        </w:rPr>
      </w:pPr>
      <w:r>
        <w:rPr>
          <w:rFonts w:ascii="Microsoft Sans Serif" w:hAnsi="Microsoft Sans Serif"/>
          <w:sz w:val="20"/>
        </w:rPr>
        <w:t>Αλλεργικές Εκδηλώσεις</w:t>
      </w:r>
      <w:r>
        <w:rPr>
          <w:b/>
          <w:sz w:val="20"/>
        </w:rPr>
        <w:t>(Φάρμακα ,τροφές κ.λ.π)………………………….………………….</w:t>
      </w:r>
    </w:p>
    <w:p>
      <w:pPr>
        <w:pStyle w:val="Normal"/>
        <w:spacing w:before="1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1"/>
        <w:numPr>
          <w:ilvl w:val="0"/>
          <w:numId w:val="1"/>
        </w:numPr>
        <w:tabs>
          <w:tab w:val="clear" w:pos="720"/>
          <w:tab w:val="left" w:pos="539" w:leader="none"/>
        </w:tabs>
        <w:ind w:left="538" w:hanging="227"/>
        <w:rPr/>
      </w:pPr>
      <w:r>
        <w:rPr/>
        <w:t>ΈχειέλλειψηG-6-PD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page">
                  <wp:posOffset>2362200</wp:posOffset>
                </wp:positionH>
                <wp:positionV relativeFrom="paragraph">
                  <wp:posOffset>15240</wp:posOffset>
                </wp:positionV>
                <wp:extent cx="1428750" cy="15875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5875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2235" w:type="dxa"/>
                              <w:jc w:val="left"/>
                              <w:tblInd w:w="6" w:type="dxa"/>
                              <w:tblLayout w:type="fixed"/>
                              <w:tblCellMar>
                                <w:top w:w="0" w:type="dxa"/>
                                <w:left w:w="7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1102"/>
                              <w:gridCol w:w="1132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1102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105" w:hanging="0"/>
                                    <w:jc w:val="left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NAI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105" w:hanging="0"/>
                                    <w:jc w:val="left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OXI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2.5pt;height:12.5pt;mso-wrap-distance-left:9pt;mso-wrap-distance-right:9pt;mso-wrap-distance-top:0pt;mso-wrap-distance-bottom:0pt;margin-top:1.2pt;mso-position-vertical-relative:text;margin-left:186pt;mso-position-horizontal-relative:page">
                <v:textbox inset="0in,0in,0in,0in">
                  <w:txbxContent>
                    <w:tbl>
                      <w:tblPr>
                        <w:tblStyle w:val="TableNormal"/>
                        <w:tblW w:w="2235" w:type="dxa"/>
                        <w:jc w:val="left"/>
                        <w:tblInd w:w="6" w:type="dxa"/>
                        <w:tblLayout w:type="fixed"/>
                        <w:tblCellMar>
                          <w:top w:w="0" w:type="dxa"/>
                          <w:left w:w="7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1102"/>
                        <w:gridCol w:w="1132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1102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105" w:hanging="0"/>
                              <w:jc w:val="left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NAI</w:t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105" w:hanging="0"/>
                              <w:jc w:val="left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OXI</w:t>
                            </w:r>
                          </w:p>
                        </w:tc>
                      </w:tr>
                    </w:tbl>
                    <w:p>
                      <w:pPr>
                        <w:pStyle w:val="Style1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8" w:after="0"/>
        <w:rPr>
          <w:b/>
          <w:b/>
          <w:sz w:val="29"/>
        </w:rPr>
      </w:pPr>
      <w:r>
        <w:rPr>
          <w:b/>
          <w:sz w:val="2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5" w:leader="none"/>
        </w:tabs>
        <w:spacing w:lineRule="exact" w:line="229"/>
        <w:ind w:left="534" w:hanging="223"/>
        <w:rPr>
          <w:b/>
          <w:b/>
          <w:sz w:val="20"/>
        </w:rPr>
      </w:pPr>
      <w:r>
        <w:rPr>
          <w:b/>
          <w:sz w:val="20"/>
        </w:rPr>
        <w:t>Υπάρχει ιστορικό πυρετικών σπασμών στο παιδί ή στην οικογένειά του;</w:t>
      </w:r>
    </w:p>
    <w:p>
      <w:pPr>
        <w:pStyle w:val="Style14"/>
        <w:spacing w:lineRule="exact" w:line="229"/>
        <w:ind w:left="649" w:hanging="0"/>
        <w:rPr>
          <w:rFonts w:ascii="Times New Roman" w:hAnsi="Times New Roman"/>
        </w:rPr>
      </w:pPr>
      <w:r>
        <w:rPr/>
        <w:t>Αν ναι έχουν προμηθευτεί οι γονείς supps tesolid</w:t>
      </w:r>
      <w:r>
        <w:rPr>
          <w:rFonts w:ascii="Times New Roman" w:hAnsi="Times New Roman"/>
        </w:rPr>
        <w:t>.</w:t>
      </w:r>
    </w:p>
    <w:p>
      <w:pPr>
        <w:pStyle w:val="Style14"/>
        <w:spacing w:before="1" w:after="0"/>
        <w:ind w:left="414" w:hanging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5" w:leader="none"/>
        </w:tabs>
        <w:spacing w:before="71" w:after="0"/>
        <w:ind w:left="534" w:hanging="223"/>
        <w:rPr>
          <w:rFonts w:ascii="Microsoft Sans Serif" w:hAnsi="Microsoft Sans Serif"/>
          <w:sz w:val="20"/>
        </w:rPr>
      </w:pPr>
      <w:r>
        <w:rPr>
          <w:b/>
          <w:sz w:val="20"/>
        </w:rPr>
        <w:t xml:space="preserve">Πάσχει το παιδί από επιληψία </w:t>
      </w:r>
      <w:r>
        <w:rPr>
          <w:rFonts w:ascii="Microsoft Sans Serif" w:hAnsi="Microsoft Sans Serif"/>
          <w:sz w:val="20"/>
        </w:rPr>
        <w:t>και αν ναι,με ποια φαρμακευτική αγωγή αντιμετωπίζεται</w:t>
      </w:r>
    </w:p>
    <w:p>
      <w:pPr>
        <w:pStyle w:val="Style14"/>
        <w:spacing w:before="54" w:after="0"/>
        <w:ind w:left="312" w:hanging="0"/>
        <w:rPr/>
      </w:pPr>
      <w:r>
        <w:rPr>
          <w:w w:val="175"/>
        </w:rPr>
        <w:t>………………………………………………………………………………………………………………</w:t>
      </w:r>
      <w:r>
        <w:rPr>
          <w:w w:val="175"/>
        </w:rPr>
        <w:t>.</w:t>
      </w:r>
    </w:p>
    <w:p>
      <w:pPr>
        <w:pStyle w:val="Style14"/>
        <w:rPr/>
      </w:pPr>
      <w:r>
        <w:rPr/>
      </w:r>
    </w:p>
    <w:p>
      <w:pPr>
        <w:pStyle w:val="1"/>
        <w:numPr>
          <w:ilvl w:val="0"/>
          <w:numId w:val="1"/>
        </w:numPr>
        <w:tabs>
          <w:tab w:val="clear" w:pos="720"/>
          <w:tab w:val="left" w:pos="535" w:leader="none"/>
        </w:tabs>
        <w:ind w:left="534" w:hanging="223"/>
        <w:rPr/>
      </w:pPr>
      <w:r>
        <w:rPr/>
        <w:t>Πάσχει από βρογχικό άσθμα;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5">
                <wp:simplePos x="0" y="0"/>
                <wp:positionH relativeFrom="page">
                  <wp:posOffset>3156585</wp:posOffset>
                </wp:positionH>
                <wp:positionV relativeFrom="paragraph">
                  <wp:posOffset>12700</wp:posOffset>
                </wp:positionV>
                <wp:extent cx="1586865" cy="16002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865" cy="16002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2484" w:type="dxa"/>
                              <w:jc w:val="left"/>
                              <w:tblInd w:w="5" w:type="dxa"/>
                              <w:tblLayout w:type="fixed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1242"/>
                              <w:gridCol w:w="1241"/>
                            </w:tblGrid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12" w:before="0" w:after="0"/>
                                    <w:ind w:left="107" w:hanging="0"/>
                                    <w:jc w:val="left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NAI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12" w:before="0" w:after="0"/>
                                    <w:ind w:left="106" w:hanging="0"/>
                                    <w:jc w:val="left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OXI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24.95pt;height:12.6pt;mso-wrap-distance-left:9pt;mso-wrap-distance-right:9pt;mso-wrap-distance-top:0pt;mso-wrap-distance-bottom:0pt;margin-top:1pt;mso-position-vertical-relative:text;margin-left:248.55pt;mso-position-horizontal-relative:page">
                <v:textbox inset="0in,0in,0in,0in">
                  <w:txbxContent>
                    <w:tbl>
                      <w:tblPr>
                        <w:tblStyle w:val="TableNormal"/>
                        <w:tblW w:w="2484" w:type="dxa"/>
                        <w:jc w:val="left"/>
                        <w:tblInd w:w="5" w:type="dxa"/>
                        <w:tblLayout w:type="fixed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1242"/>
                        <w:gridCol w:w="1241"/>
                      </w:tblGrid>
                      <w:tr>
                        <w:trPr>
                          <w:trHeight w:val="232" w:hRule="atLeast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12" w:before="0" w:after="0"/>
                              <w:ind w:left="107" w:hanging="0"/>
                              <w:jc w:val="left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NAI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12" w:before="0" w:after="0"/>
                              <w:ind w:left="106" w:hanging="0"/>
                              <w:jc w:val="left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OXI</w:t>
                            </w:r>
                          </w:p>
                        </w:tc>
                      </w:tr>
                    </w:tbl>
                    <w:p>
                      <w:pPr>
                        <w:pStyle w:val="Style1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47" w:leader="none"/>
        </w:tabs>
        <w:ind w:left="646" w:hanging="335"/>
        <w:rPr>
          <w:b/>
          <w:b/>
          <w:sz w:val="20"/>
        </w:rPr>
      </w:pPr>
      <w:r>
        <w:rPr>
          <w:b/>
          <w:sz w:val="20"/>
        </w:rPr>
        <w:t>Είναι πλήρως εμβολιασμένο για την ηλικία  του;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6">
                <wp:simplePos x="0" y="0"/>
                <wp:positionH relativeFrom="page">
                  <wp:posOffset>4080510</wp:posOffset>
                </wp:positionH>
                <wp:positionV relativeFrom="paragraph">
                  <wp:posOffset>-27305</wp:posOffset>
                </wp:positionV>
                <wp:extent cx="1586865" cy="15875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865" cy="15875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2484" w:type="dxa"/>
                              <w:jc w:val="left"/>
                              <w:tblInd w:w="5" w:type="dxa"/>
                              <w:tblLayout w:type="fixed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1242"/>
                              <w:gridCol w:w="1241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107" w:hanging="0"/>
                                    <w:jc w:val="left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NAI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105" w:hanging="0"/>
                                    <w:jc w:val="left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OXI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24.95pt;height:12.5pt;mso-wrap-distance-left:9pt;mso-wrap-distance-right:9pt;mso-wrap-distance-top:0pt;mso-wrap-distance-bottom:0pt;margin-top:-2.15pt;mso-position-vertical-relative:text;margin-left:321.3pt;mso-position-horizontal-relative:page">
                <v:textbox inset="0in,0in,0in,0in">
                  <w:txbxContent>
                    <w:tbl>
                      <w:tblPr>
                        <w:tblStyle w:val="TableNormal"/>
                        <w:tblW w:w="2484" w:type="dxa"/>
                        <w:jc w:val="left"/>
                        <w:tblInd w:w="5" w:type="dxa"/>
                        <w:tblLayout w:type="fixed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1242"/>
                        <w:gridCol w:w="1241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107" w:hanging="0"/>
                              <w:jc w:val="left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NAI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105" w:hanging="0"/>
                              <w:jc w:val="left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OXI</w:t>
                            </w:r>
                          </w:p>
                        </w:tc>
                      </w:tr>
                    </w:tbl>
                    <w:p>
                      <w:pPr>
                        <w:pStyle w:val="Style1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91" w:leader="none"/>
        </w:tabs>
        <w:spacing w:lineRule="auto" w:line="242" w:before="186" w:after="0"/>
        <w:ind w:left="312" w:right="656" w:hanging="0"/>
        <w:rPr>
          <w:rFonts w:ascii="Microsoft Sans Serif" w:hAnsi="Microsoft Sans Serif"/>
          <w:sz w:val="24"/>
        </w:rPr>
      </w:pPr>
      <w:r>
        <w:rPr>
          <w:b/>
          <w:sz w:val="20"/>
        </w:rPr>
        <w:t>Πάσχει πιθανόν από άλλα νοσήματα ( κληρονομικά, μεταδοτικά, γονιδιακά)-</w:t>
      </w:r>
      <w:r>
        <w:rPr>
          <w:b/>
          <w:w w:val="135"/>
          <w:sz w:val="20"/>
        </w:rPr>
        <w:t>Παρατηρήσεις</w:t>
      </w:r>
      <w:r>
        <w:rPr>
          <w:rFonts w:ascii="Microsoft Sans Serif" w:hAnsi="Microsoft Sans Serif"/>
          <w:w w:val="135"/>
          <w:sz w:val="24"/>
        </w:rPr>
        <w:t>……………………………………………………………………………</w:t>
      </w:r>
    </w:p>
    <w:p>
      <w:pPr>
        <w:pStyle w:val="Style14"/>
        <w:spacing w:before="10" w:after="0"/>
        <w:rPr>
          <w:sz w:val="23"/>
        </w:rPr>
      </w:pPr>
      <w:r>
        <w:rPr>
          <w:sz w:val="23"/>
        </w:rPr>
      </w:r>
    </w:p>
    <w:p>
      <w:pPr>
        <w:pStyle w:val="1"/>
        <w:numPr>
          <w:ilvl w:val="0"/>
          <w:numId w:val="1"/>
        </w:numPr>
        <w:tabs>
          <w:tab w:val="clear" w:pos="720"/>
          <w:tab w:val="left" w:pos="647" w:leader="none"/>
        </w:tabs>
        <w:spacing w:before="0" w:after="6"/>
        <w:ind w:left="646" w:hanging="335"/>
        <w:rPr/>
      </w:pPr>
      <w:r>
        <w:rPr/>
        <w:t>Χειρουργικές επεμβάσεις:</w:t>
      </w:r>
    </w:p>
    <w:tbl>
      <w:tblPr>
        <w:tblStyle w:val="TableNormal"/>
        <w:tblW w:w="8676" w:type="dxa"/>
        <w:jc w:val="left"/>
        <w:tblInd w:w="2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27"/>
        <w:gridCol w:w="2340"/>
        <w:gridCol w:w="3709"/>
      </w:tblGrid>
      <w:tr>
        <w:trPr>
          <w:trHeight w:val="230" w:hRule="atLeast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49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ΕΠΕΜΒΑΣΗ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475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ΗΜΕΡΟΜΗΝΙΑ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02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ΣΗΜΕΡΙΝΗΚΑΤΑΣΤΑΣΗ</w:t>
            </w:r>
          </w:p>
        </w:tc>
      </w:tr>
      <w:tr>
        <w:trPr>
          <w:trHeight w:val="230" w:hRule="atLeast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29" w:hRule="atLeast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spacing w:before="6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47" w:leader="none"/>
        </w:tabs>
        <w:ind w:left="646" w:hanging="335"/>
        <w:rPr>
          <w:b/>
          <w:b/>
          <w:sz w:val="20"/>
        </w:rPr>
      </w:pPr>
      <w:r>
        <w:rPr>
          <w:b/>
          <w:sz w:val="20"/>
        </w:rPr>
        <w:t>Χρόνια φαρμακευτική αγωγή για ειδικό νόσημα</w:t>
      </w:r>
    </w:p>
    <w:p>
      <w:pPr>
        <w:pStyle w:val="Style14"/>
        <w:spacing w:before="4" w:after="0"/>
        <w:ind w:left="312" w:hanging="0"/>
        <w:rPr/>
      </w:pPr>
      <w:r>
        <w:rPr>
          <w:w w:val="115"/>
        </w:rPr>
        <w:t>…………………………………………………………</w:t>
      </w:r>
      <w:r>
        <w:rPr>
          <w:w w:val="115"/>
        </w:rPr>
        <w:t>.........................................................................</w:t>
      </w:r>
    </w:p>
    <w:p>
      <w:pPr>
        <w:pStyle w:val="Style14"/>
        <w:spacing w:before="2" w:after="0"/>
        <w:rPr/>
      </w:pPr>
      <w:r>
        <w:rPr/>
      </w:r>
    </w:p>
    <w:p>
      <w:pPr>
        <w:pStyle w:val="1"/>
        <w:numPr>
          <w:ilvl w:val="0"/>
          <w:numId w:val="1"/>
        </w:numPr>
        <w:tabs>
          <w:tab w:val="clear" w:pos="720"/>
          <w:tab w:val="left" w:pos="650" w:leader="none"/>
        </w:tabs>
        <w:spacing w:before="1" w:after="0"/>
        <w:ind w:left="312" w:right="3728" w:hanging="0"/>
        <w:rPr/>
      </w:pPr>
      <w:r>
        <w:rPr/>
        <w:t>Αποτελέσματα δερματοαντίδρασης Mantoux(σύμφωνα με την Νέα Εγκύκλιο του Υπουργείου Υγείας).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7">
                <wp:simplePos x="0" y="0"/>
                <wp:positionH relativeFrom="page">
                  <wp:posOffset>3946525</wp:posOffset>
                </wp:positionH>
                <wp:positionV relativeFrom="paragraph">
                  <wp:posOffset>-31115</wp:posOffset>
                </wp:positionV>
                <wp:extent cx="1586865" cy="15875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865" cy="15875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2485" w:type="dxa"/>
                              <w:jc w:val="left"/>
                              <w:tblInd w:w="5" w:type="dxa"/>
                              <w:tblLayout w:type="fixed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1243"/>
                              <w:gridCol w:w="1241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108" w:hanging="0"/>
                                    <w:jc w:val="left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NAI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107" w:hanging="0"/>
                                    <w:jc w:val="left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OXI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24.95pt;height:12.5pt;mso-wrap-distance-left:9pt;mso-wrap-distance-right:9pt;mso-wrap-distance-top:0pt;mso-wrap-distance-bottom:0pt;margin-top:-2.45pt;mso-position-vertical-relative:text;margin-left:310.75pt;mso-position-horizontal-relative:page">
                <v:textbox inset="0in,0in,0in,0in">
                  <w:txbxContent>
                    <w:tbl>
                      <w:tblPr>
                        <w:tblStyle w:val="TableNormal"/>
                        <w:tblW w:w="2485" w:type="dxa"/>
                        <w:jc w:val="left"/>
                        <w:tblInd w:w="5" w:type="dxa"/>
                        <w:tblLayout w:type="fixed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1243"/>
                        <w:gridCol w:w="1241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12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108" w:hanging="0"/>
                              <w:jc w:val="left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NAI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107" w:hanging="0"/>
                              <w:jc w:val="left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OXI</w:t>
                            </w:r>
                          </w:p>
                        </w:tc>
                      </w:tr>
                    </w:tbl>
                    <w:p>
                      <w:pPr>
                        <w:pStyle w:val="Style1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10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Normal"/>
        <w:tabs>
          <w:tab w:val="clear" w:pos="720"/>
          <w:tab w:val="left" w:pos="5524" w:leader="dot"/>
        </w:tabs>
        <w:ind w:left="312" w:hanging="0"/>
        <w:rPr>
          <w:b/>
          <w:b/>
          <w:sz w:val="20"/>
        </w:rPr>
      </w:pPr>
      <w:r>
        <w:rPr>
          <w:b/>
          <w:sz w:val="20"/>
        </w:rPr>
        <w:t>Ο/Η</w:t>
      </w:r>
      <w:r>
        <w:rPr>
          <w:rFonts w:ascii="Times New Roman" w:hAnsi="Times New Roman"/>
          <w:b/>
          <w:sz w:val="20"/>
        </w:rPr>
        <w:tab/>
      </w:r>
      <w:r>
        <w:rPr>
          <w:b/>
          <w:sz w:val="20"/>
        </w:rPr>
        <w:t>είναι κλινικά υγιής και μπορεί να</w:t>
      </w:r>
    </w:p>
    <w:p>
      <w:pPr>
        <w:pStyle w:val="1"/>
        <w:ind w:left="312" w:hanging="0"/>
        <w:rPr/>
      </w:pPr>
      <w:r>
        <w:rPr/>
        <w:t>Φιλοξενηθεί στον Παιδικό Σταθμό.</w:t>
      </w:r>
    </w:p>
    <w:p>
      <w:pPr>
        <w:pStyle w:val="Normal"/>
        <w:spacing w:before="1" w:after="0"/>
        <w:ind w:left="312" w:right="1280" w:hanging="0"/>
        <w:rPr>
          <w:b/>
          <w:b/>
          <w:sz w:val="20"/>
        </w:rPr>
      </w:pPr>
      <w:r>
        <w:rPr>
          <w:b/>
          <w:sz w:val="20"/>
        </w:rPr>
        <w:t>Για ειδικές περιπτώσεις το πιστοποιητικό θα συνοδεύεται από έκθεση του ειδικού(Ψυχολόγου ή Λογοθεραπευτή ή Λογοπεδικού ή Φυσικοθεραπευτή).</w:t>
      </w:r>
    </w:p>
    <w:p>
      <w:pPr>
        <w:pStyle w:val="Normal"/>
        <w:spacing w:before="1" w:after="0"/>
        <w:rPr>
          <w:b/>
          <w:b/>
          <w:sz w:val="17"/>
        </w:rPr>
      </w:pPr>
      <w:r>
        <w:rPr/>
        <mc:AlternateContent>
          <mc:Choice Requires="wpg">
            <w:drawing>
              <wp:anchor behindDoc="1" distT="0" distB="0" distL="114300" distR="114300" simplePos="0" locked="0" layoutInCell="0" allowOverlap="1" relativeHeight="10">
                <wp:simplePos x="0" y="0"/>
                <wp:positionH relativeFrom="page">
                  <wp:posOffset>647700</wp:posOffset>
                </wp:positionH>
                <wp:positionV relativeFrom="paragraph">
                  <wp:posOffset>149225</wp:posOffset>
                </wp:positionV>
                <wp:extent cx="5656580" cy="1012825"/>
                <wp:effectExtent l="0" t="0" r="0" b="0"/>
                <wp:wrapTopAndBottom/>
                <wp:docPr id="9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5960" cy="1012320"/>
                          <a:chOff x="647640" y="149400"/>
                          <a:chExt cx="5655960" cy="10123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655960" cy="1012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5713" h="2813">
                                <a:moveTo>
                                  <a:pt x="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1067"/>
                                </a:lnTo>
                                <a:lnTo>
                                  <a:pt x="18" y="1067"/>
                                </a:lnTo>
                                <a:lnTo>
                                  <a:pt x="18" y="16"/>
                                </a:lnTo>
                                <a:lnTo>
                                  <a:pt x="18" y="0"/>
                                </a:lnTo>
                                <a:moveTo>
                                  <a:pt x="15712" y="2794"/>
                                </a:moveTo>
                                <a:lnTo>
                                  <a:pt x="15696" y="2794"/>
                                </a:lnTo>
                                <a:lnTo>
                                  <a:pt x="18" y="2794"/>
                                </a:lnTo>
                                <a:lnTo>
                                  <a:pt x="0" y="2794"/>
                                </a:lnTo>
                                <a:lnTo>
                                  <a:pt x="0" y="2812"/>
                                </a:lnTo>
                                <a:lnTo>
                                  <a:pt x="18" y="2812"/>
                                </a:lnTo>
                                <a:lnTo>
                                  <a:pt x="15696" y="2812"/>
                                </a:lnTo>
                                <a:lnTo>
                                  <a:pt x="15712" y="2812"/>
                                </a:lnTo>
                                <a:lnTo>
                                  <a:pt x="15712" y="2794"/>
                                </a:lnTo>
                                <a:moveTo>
                                  <a:pt x="15712" y="1067"/>
                                </a:moveTo>
                                <a:lnTo>
                                  <a:pt x="15696" y="1067"/>
                                </a:lnTo>
                                <a:lnTo>
                                  <a:pt x="18" y="1067"/>
                                </a:lnTo>
                                <a:lnTo>
                                  <a:pt x="0" y="1067"/>
                                </a:lnTo>
                                <a:lnTo>
                                  <a:pt x="0" y="1083"/>
                                </a:lnTo>
                                <a:lnTo>
                                  <a:pt x="0" y="2794"/>
                                </a:lnTo>
                                <a:lnTo>
                                  <a:pt x="18" y="2794"/>
                                </a:lnTo>
                                <a:lnTo>
                                  <a:pt x="18" y="1083"/>
                                </a:lnTo>
                                <a:lnTo>
                                  <a:pt x="15696" y="1083"/>
                                </a:lnTo>
                                <a:lnTo>
                                  <a:pt x="15696" y="2794"/>
                                </a:lnTo>
                                <a:lnTo>
                                  <a:pt x="15712" y="2794"/>
                                </a:lnTo>
                                <a:lnTo>
                                  <a:pt x="15712" y="1083"/>
                                </a:lnTo>
                                <a:lnTo>
                                  <a:pt x="15712" y="1067"/>
                                </a:lnTo>
                                <a:moveTo>
                                  <a:pt x="15712" y="0"/>
                                </a:moveTo>
                                <a:lnTo>
                                  <a:pt x="15696" y="0"/>
                                </a:lnTo>
                                <a:lnTo>
                                  <a:pt x="15696" y="16"/>
                                </a:lnTo>
                                <a:lnTo>
                                  <a:pt x="15696" y="1067"/>
                                </a:lnTo>
                                <a:lnTo>
                                  <a:pt x="15712" y="1067"/>
                                </a:lnTo>
                                <a:lnTo>
                                  <a:pt x="15712" y="16"/>
                                </a:lnTo>
                                <a:lnTo>
                                  <a:pt x="15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520" y="3240"/>
                            <a:ext cx="5650920" cy="3848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rFonts w:ascii="Arial" w:hAnsi="Arial" w:eastAsia="Calibri" w:cs="" w:cstheme="minorBidi" w:eastAsiaTheme="minorHAnsi"/>
                                  <w:lang w:val="en-US"/>
                                </w:rPr>
                                <w:t>ΟΝΟΜΑΤΕΠΩΝΥΜΟ,ΗΜΕΡΟΜΗΝΙΑ,ΣΦΡΑΓΙΔΑΚΑΙΤΗΛΕΦΩΝΟΠΑΙΔΙΑΤΡΟΥ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51pt;margin-top:11.75pt;width:445.35pt;height:79.65pt" coordorigin="1020,235" coordsize="8907,1593">
                <v:shape id="shape_0" ID="AutoShape 4" coordsize="15713,2813" path="m18,0l0,0l0,16l0,1067l18,1067l18,16l18,0xm15712,2794l15696,2794l18,2794l0,2794l0,2812l18,2812l15696,2812l15712,2812l15712,2794xm15712,1067l15696,1067l18,1067l0,1067l0,1083l0,2794l18,2794l18,1083l15696,1083l15696,2794l15712,2794l15712,1083l15712,1067xm15712,0l15696,0l15696,16l15696,1067l15712,1067l15712,16l15712,0xe" fillcolor="black" stroked="f" o:allowincell="f" style="position:absolute;left:1020;top:235;width:8906;height:1593;mso-wrap-style:none;v-text-anchor:middle;mso-position-horizontal-relative:page">
                  <v:fill o:detectmouseclick="t" type="solid" color2="white"/>
                  <v:stroke color="#3465a4" joinstyle="round" endcap="flat"/>
                  <w10:wrap type="topAndBottom"/>
                </v:shape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ID="Text Box 3" stroked="t" o:allowincell="f" style="position:absolute;left:1024;top:240;width:8898;height:605;mso-wrap-style:non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rFonts w:ascii="Arial" w:hAnsi="Arial" w:eastAsia="Calibri" w:cs="" w:cstheme="minorBidi" w:eastAsia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rFonts w:ascii="Arial" w:hAnsi="Arial" w:eastAsia="Calibri" w:cs="" w:cstheme="minorBidi" w:eastAsiaTheme="minorHAnsi"/>
                            <w:lang w:val="en-US"/>
                          </w:rPr>
                          <w:t>ΟΝΟΜΑΤΕΠΩΝΥΜΟ,ΗΜΕΡΟΜΗΝΙΑ,ΣΦΡΑΓΙΔΑΚΑΙΤΗΛΕΦΩΝΟΠΑΙΔΙΑΤΡΟΥ</w:t>
                        </w:r>
                      </w:p>
                    </w:txbxContent>
                  </v:textbox>
                  <v:fill o:detectmouseclick="t" on="false"/>
                  <v:stroke color="black" weight="6480" joinstyle="miter" endcap="flat"/>
                  <w10:wrap type="topAndBottom"/>
                </v:shape>
              </v:group>
            </w:pict>
          </mc:Fallback>
        </mc:AlternateContent>
      </w:r>
    </w:p>
    <w:sectPr>
      <w:type w:val="nextPage"/>
      <w:pgSz w:w="11906" w:h="16838"/>
      <w:pgMar w:left="820" w:right="1680" w:gutter="0" w:header="0" w:top="4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Arial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Microsoft Sans Serif">
    <w:charset w:val="a1"/>
    <w:family w:val="roman"/>
    <w:pitch w:val="variable"/>
  </w:font>
  <w:font w:name="Times New Roman">
    <w:charset w:val="a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decimal"/>
      <w:lvlText w:val="%1."/>
      <w:lvlJc w:val="left"/>
      <w:pPr>
        <w:tabs>
          <w:tab w:val="num" w:pos="0"/>
        </w:tabs>
        <w:ind w:left="480" w:hanging="168"/>
      </w:pPr>
      <w:rPr>
        <w:sz w:val="18"/>
        <w:b/>
        <w:szCs w:val="18"/>
        <w:bCs/>
        <w:w w:val="99"/>
        <w:rFonts w:ascii="Arial" w:hAnsi="Arial" w:eastAsia="Arial" w:cs="Arial"/>
        <w:lang w:val="el-G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72" w:hanging="168"/>
      </w:pPr>
      <w:rPr>
        <w:rFonts w:ascii="Symbol" w:hAnsi="Symbol" w:cs="Symbol" w:hint="default"/>
        <w:lang w:val="el-G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65" w:hanging="168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7" w:hanging="168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50" w:hanging="168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43" w:hanging="168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35" w:hanging="168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8" w:hanging="168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21" w:hanging="168"/>
      </w:pPr>
      <w:rPr>
        <w:rFonts w:ascii="Symbol" w:hAnsi="Symbol" w:cs="Symbol" w:hint="default"/>
        <w:lang w:val="el-GR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34" w:hanging="222"/>
      </w:pPr>
      <w:rPr>
        <w:sz w:val="20"/>
        <w:u w:val="thick" w:color="000000"/>
        <w:b/>
        <w:szCs w:val="20"/>
        <w:bCs/>
        <w:w w:val="99"/>
        <w:rFonts w:ascii="Arial" w:hAnsi="Arial" w:eastAsia="Arial" w:cs="Arial"/>
        <w:lang w:val="el-G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6" w:hanging="222"/>
      </w:pPr>
      <w:rPr>
        <w:rFonts w:ascii="Symbol" w:hAnsi="Symbol" w:cs="Symbol" w:hint="default"/>
        <w:lang w:val="el-G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13" w:hanging="222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99" w:hanging="222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86" w:hanging="222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3" w:hanging="222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9" w:hanging="222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46" w:hanging="222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33" w:hanging="222"/>
      </w:pPr>
      <w:rPr>
        <w:rFonts w:ascii="Symbol" w:hAnsi="Symbol" w:cs="Symbol" w:hint="default"/>
        <w:lang w:val="el-GR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05c9"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l-GR" w:eastAsia="en-US" w:bidi="ar-SA"/>
    </w:rPr>
  </w:style>
  <w:style w:type="paragraph" w:styleId="1">
    <w:name w:val="Heading 1"/>
    <w:basedOn w:val="Normal"/>
    <w:uiPriority w:val="9"/>
    <w:qFormat/>
    <w:rsid w:val="006105c9"/>
    <w:pPr>
      <w:ind w:left="312" w:hanging="223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Επικεφαλίδα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uiPriority w:val="1"/>
    <w:qFormat/>
    <w:rsid w:val="006105c9"/>
    <w:pPr/>
    <w:rPr>
      <w:rFonts w:ascii="Microsoft Sans Serif" w:hAnsi="Microsoft Sans Serif" w:eastAsia="Microsoft Sans Serif" w:cs="Microsoft Sans Serif"/>
      <w:sz w:val="20"/>
      <w:szCs w:val="20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Ευρετήριο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8">
    <w:name w:val="Title"/>
    <w:basedOn w:val="Normal"/>
    <w:uiPriority w:val="10"/>
    <w:qFormat/>
    <w:rsid w:val="006105c9"/>
    <w:pPr>
      <w:spacing w:before="78" w:after="0"/>
      <w:ind w:left="862" w:right="992" w:hanging="0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6105c9"/>
    <w:pPr>
      <w:ind w:left="534" w:hanging="223"/>
    </w:pPr>
    <w:rPr/>
  </w:style>
  <w:style w:type="paragraph" w:styleId="TableParagraph" w:customStyle="1">
    <w:name w:val="Table Paragraph"/>
    <w:basedOn w:val="Normal"/>
    <w:uiPriority w:val="1"/>
    <w:qFormat/>
    <w:rsid w:val="006105c9"/>
    <w:pPr>
      <w:spacing w:lineRule="exact" w:line="210"/>
    </w:pPr>
    <w:rPr/>
  </w:style>
  <w:style w:type="paragraph" w:styleId="Style19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105c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LibreOffice/7.2.5.2$Windows_X86_64 LibreOffice_project/499f9727c189e6ef3471021d6132d4c694f357e5</Application>
  <AppVersion>15.0000</AppVersion>
  <Pages>1</Pages>
  <Words>186</Words>
  <Characters>1552</Characters>
  <CharactersWithSpaces>1678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2024-05-09T11:30:00Z</dcterms:created>
  <dc:creator>User</dc:creator>
  <dc:description/>
  <dc:language>el-GR</dc:language>
  <cp:lastModifiedBy>dell</cp:lastModifiedBy>
  <cp:lastPrinted>2023-05-08T09:30:00Z</cp:lastPrinted>
  <dcterms:modified xsi:type="dcterms:W3CDTF">2024-05-09T11:30:00Z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2023-05-08T00:00:00Z</vt:filetime>
  </property>
</Properties>
</file>